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Отчет о проделанной работе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 xml:space="preserve">за 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12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.02.2022</w:t>
      </w:r>
      <w:r>
        <w:rPr>
          <w:rFonts w:cs="Times New Roman" w:ascii="Times New Roman" w:hAnsi="Times New Roman"/>
          <w:sz w:val="28"/>
          <w:szCs w:val="28"/>
        </w:rPr>
        <w:t xml:space="preserve">  Преподаватель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94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76"/>
        <w:gridCol w:w="1146"/>
        <w:gridCol w:w="3913"/>
        <w:gridCol w:w="2201"/>
      </w:tblGrid>
      <w:tr>
        <w:trPr>
          <w:trHeight w:val="162" w:hRule="atLeast"/>
        </w:trPr>
        <w:tc>
          <w:tcPr>
            <w:tcW w:w="2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Предмет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Группа</w:t>
            </w:r>
          </w:p>
        </w:tc>
        <w:tc>
          <w:tcPr>
            <w:tcW w:w="39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Учебное занятие</w:t>
            </w:r>
          </w:p>
        </w:tc>
        <w:tc>
          <w:tcPr>
            <w:tcW w:w="2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Домашнее занятие</w:t>
            </w:r>
          </w:p>
        </w:tc>
      </w:tr>
      <w:tr>
        <w:trPr>
          <w:trHeight w:val="1494" w:hRule="atLeast"/>
        </w:trPr>
        <w:tc>
          <w:tcPr>
            <w:tcW w:w="2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Сольфеджио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Повторение: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Транспонирование мелодии.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eastAsia="Calibri" w:cs="Times New Roman" w:ascii="Times New Roman" w:hAnsi="Times New Roman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Обращения интервалов и главных трезвучий лада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Транспонировать мелодию в параллельную тональность.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Построить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 xml:space="preserve"> обращения интервалов  обращения  главных трезвучий лада (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en-US" w:eastAsia="en-US" w:bidi="ar-SA"/>
              </w:rPr>
              <w:t>T,S,D)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162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LibreOffice/7.0.4.2$Windows_x86 LibreOffice_project/dcf040e67528d9187c66b2379df5ea4407429775</Application>
  <AppVersion>15.0000</AppVersion>
  <Pages>1</Pages>
  <Words>39</Words>
  <Characters>298</Characters>
  <CharactersWithSpaces>331</CharactersWithSpaces>
  <Paragraphs>10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2020-04-28T13:49:00Z</dcterms:created>
  <dc:creator>Buyanova</dc:creator>
  <dc:description/>
  <dc:language>ru-RU</dc:language>
  <cp:lastModifiedBy/>
  <cp:lastPrinted>2020-03-27T15:00:00Z</cp:lastPrinted>
  <dcterms:modified xsi:type="dcterms:W3CDTF">2022-02-09T10:20:22Z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